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07" w:type="pct"/>
        <w:jc w:val="center"/>
        <w:tblCellSpacing w:w="0" w:type="dxa"/>
        <w:tblInd w:w="73" w:type="dxa"/>
        <w:tblCellMar>
          <w:top w:w="20" w:type="dxa"/>
          <w:left w:w="20" w:type="dxa"/>
          <w:bottom w:w="20" w:type="dxa"/>
          <w:right w:w="20" w:type="dxa"/>
        </w:tblCellMar>
        <w:tblLook w:val="04A0"/>
      </w:tblPr>
      <w:tblGrid>
        <w:gridCol w:w="9111"/>
      </w:tblGrid>
      <w:tr w:rsidR="00D1048A" w:rsidRPr="00763536" w:rsidTr="00554D50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D1048A" w:rsidRPr="00763536" w:rsidRDefault="00D1048A" w:rsidP="00763536">
            <w:pPr>
              <w:spacing w:line="360" w:lineRule="auto"/>
              <w:ind w:firstLineChars="200" w:firstLine="602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63536">
              <w:rPr>
                <w:rFonts w:ascii="Times New Roman" w:hAnsi="Times New Roman" w:cs="Times New Roman"/>
                <w:b/>
                <w:sz w:val="30"/>
                <w:szCs w:val="30"/>
              </w:rPr>
              <w:t>关于编制</w:t>
            </w:r>
            <w:r w:rsidR="00554D50" w:rsidRPr="00763536">
              <w:rPr>
                <w:rFonts w:ascii="Times New Roman" w:hAnsi="Times New Roman" w:cs="Times New Roman"/>
                <w:b/>
                <w:sz w:val="30"/>
                <w:szCs w:val="30"/>
              </w:rPr>
              <w:t>2014</w:t>
            </w:r>
            <w:r w:rsidR="00763536">
              <w:rPr>
                <w:rFonts w:ascii="Times New Roman" w:hAnsi="Times New Roman" w:cs="Times New Roman"/>
                <w:b/>
                <w:sz w:val="30"/>
                <w:szCs w:val="30"/>
              </w:rPr>
              <w:t>年</w:t>
            </w:r>
            <w:r w:rsidR="000A6192" w:rsidRPr="00763536">
              <w:rPr>
                <w:rFonts w:ascii="Times New Roman" w:hAnsi="Times New Roman" w:cs="Times New Roman"/>
                <w:b/>
                <w:sz w:val="30"/>
                <w:szCs w:val="30"/>
              </w:rPr>
              <w:t>重点学科</w:t>
            </w:r>
            <w:r w:rsidRPr="00763536">
              <w:rPr>
                <w:rFonts w:ascii="Times New Roman" w:hAnsi="Times New Roman" w:cs="Times New Roman"/>
                <w:b/>
                <w:sz w:val="30"/>
                <w:szCs w:val="30"/>
              </w:rPr>
              <w:t>建设经费使用规划的通知</w:t>
            </w:r>
          </w:p>
        </w:tc>
      </w:tr>
      <w:tr w:rsidR="00D1048A" w:rsidRPr="0000254D" w:rsidTr="00554D50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D1048A" w:rsidRPr="0000254D" w:rsidRDefault="00D1048A" w:rsidP="00B16CB5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54D">
              <w:rPr>
                <w:rFonts w:ascii="Times New Roman" w:cs="Times New Roman"/>
                <w:sz w:val="24"/>
                <w:szCs w:val="24"/>
              </w:rPr>
              <w:t>各有关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学院</w:t>
            </w:r>
            <w:r w:rsidRPr="0000254D">
              <w:rPr>
                <w:rFonts w:ascii="Times New Roman" w:cs="Times New Roman"/>
                <w:sz w:val="24"/>
                <w:szCs w:val="24"/>
              </w:rPr>
              <w:t>：</w:t>
            </w:r>
          </w:p>
          <w:p w:rsidR="00554D50" w:rsidRDefault="00D1048A" w:rsidP="00B16CB5">
            <w:pPr>
              <w:spacing w:line="300" w:lineRule="auto"/>
              <w:ind w:firstLineChars="200" w:firstLine="480"/>
              <w:rPr>
                <w:rFonts w:ascii="Times New Roman" w:cs="Times New Roman"/>
                <w:sz w:val="24"/>
                <w:szCs w:val="24"/>
              </w:rPr>
            </w:pPr>
            <w:r w:rsidRPr="0000254D">
              <w:rPr>
                <w:rFonts w:ascii="Times New Roman" w:cs="Times New Roman"/>
                <w:sz w:val="24"/>
                <w:szCs w:val="24"/>
              </w:rPr>
              <w:t>根据省财政厅《关于下达</w:t>
            </w:r>
            <w:r w:rsidRPr="0000254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Pr="0000254D">
              <w:rPr>
                <w:rFonts w:ascii="Times New Roman" w:cs="Times New Roman"/>
                <w:sz w:val="24"/>
                <w:szCs w:val="24"/>
              </w:rPr>
              <w:t>年高校内涵提升资金预算指标的通知》</w:t>
            </w:r>
            <w:r w:rsidR="00554D50" w:rsidRPr="0000254D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r w:rsidRPr="0000254D">
              <w:rPr>
                <w:rFonts w:ascii="Times New Roman" w:cs="Times New Roman"/>
                <w:sz w:val="24"/>
                <w:szCs w:val="24"/>
              </w:rPr>
              <w:t>鲁财教指</w:t>
            </w:r>
            <w:r w:rsidR="000A6192" w:rsidRPr="0000254D">
              <w:rPr>
                <w:rFonts w:ascii="Times New Roman" w:hAnsi="Times New Roman" w:cs="Times New Roman"/>
                <w:sz w:val="24"/>
                <w:szCs w:val="24"/>
              </w:rPr>
              <w:t>[2014]</w:t>
            </w:r>
            <w:r w:rsidR="00B1637D" w:rsidRPr="000025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1637D" w:rsidRPr="0000254D">
              <w:rPr>
                <w:rFonts w:ascii="Times New Roman" w:cs="Times New Roman"/>
                <w:sz w:val="24"/>
                <w:szCs w:val="24"/>
              </w:rPr>
              <w:t>号</w:t>
            </w:r>
            <w:r w:rsidR="00554D50" w:rsidRPr="0000254D">
              <w:rPr>
                <w:rFonts w:ascii="Times New Roman" w:hAnsi="Times New Roman" w:cs="Times New Roman"/>
                <w:sz w:val="24"/>
                <w:szCs w:val="24"/>
              </w:rPr>
              <w:t>}</w:t>
            </w:r>
            <w:r w:rsidRPr="0000254D">
              <w:rPr>
                <w:rFonts w:ascii="Times New Roman" w:cs="Times New Roman"/>
                <w:sz w:val="24"/>
                <w:szCs w:val="24"/>
              </w:rPr>
              <w:t>文件通知，我校</w:t>
            </w:r>
            <w:r w:rsidRPr="0000254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Pr="0000254D">
              <w:rPr>
                <w:rFonts w:ascii="Times New Roman" w:cs="Times New Roman"/>
                <w:sz w:val="24"/>
                <w:szCs w:val="24"/>
              </w:rPr>
              <w:t>年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国家重点</w:t>
            </w:r>
            <w:r w:rsidR="00554D50" w:rsidRPr="0000254D">
              <w:rPr>
                <w:rFonts w:ascii="Times New Roman" w:cs="Times New Roman"/>
                <w:sz w:val="24"/>
                <w:szCs w:val="24"/>
              </w:rPr>
              <w:t>（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培育</w:t>
            </w:r>
            <w:r w:rsidR="00554D50" w:rsidRPr="0000254D">
              <w:rPr>
                <w:rFonts w:ascii="Times New Roman" w:cs="Times New Roman"/>
                <w:sz w:val="24"/>
                <w:szCs w:val="24"/>
              </w:rPr>
              <w:t>）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学科、省特色重点学科建设经费已经划拨</w:t>
            </w:r>
            <w:r w:rsidR="00554D50" w:rsidRPr="0000254D">
              <w:rPr>
                <w:rFonts w:ascii="Times New Roman" w:cs="Times New Roman"/>
                <w:sz w:val="24"/>
                <w:szCs w:val="24"/>
              </w:rPr>
              <w:t>到位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。根据</w:t>
            </w:r>
            <w:r w:rsidR="00554D50" w:rsidRPr="0000254D">
              <w:rPr>
                <w:rFonts w:ascii="Times New Roman" w:cs="Times New Roman"/>
                <w:sz w:val="24"/>
                <w:szCs w:val="24"/>
              </w:rPr>
              <w:t>省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财政厅专项资金使用规定及《山东省</w:t>
            </w:r>
            <w:r w:rsidR="00554D50" w:rsidRPr="0000254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十二五</w:t>
            </w:r>
            <w:r w:rsidR="00B1637D" w:rsidRPr="0000254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重点学科建设管理办法》</w:t>
            </w:r>
            <w:r w:rsidR="00B16CB5" w:rsidRPr="0000254D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r w:rsidR="00B16CB5" w:rsidRPr="0000254D">
              <w:rPr>
                <w:rFonts w:ascii="Times New Roman" w:eastAsia="宋体" w:hAnsi="Calibri" w:cs="Times New Roman"/>
                <w:sz w:val="24"/>
                <w:szCs w:val="24"/>
              </w:rPr>
              <w:t>鲁教研字</w:t>
            </w:r>
            <w:r w:rsidR="00B1637D" w:rsidRPr="0000254D">
              <w:rPr>
                <w:rFonts w:ascii="Times New Roman" w:eastAsia="宋体" w:hAnsi="Times New Roman" w:cs="Times New Roman"/>
                <w:sz w:val="24"/>
                <w:szCs w:val="24"/>
              </w:rPr>
              <w:t>[2011]7</w:t>
            </w:r>
            <w:r w:rsidR="00B16CB5" w:rsidRPr="0000254D">
              <w:rPr>
                <w:rFonts w:ascii="Times New Roman" w:eastAsia="宋体" w:hAnsi="Calibri" w:cs="Times New Roman"/>
                <w:sz w:val="24"/>
                <w:szCs w:val="24"/>
              </w:rPr>
              <w:t>号</w:t>
            </w:r>
            <w:r w:rsidR="00B16CB5" w:rsidRPr="0000254D">
              <w:rPr>
                <w:rFonts w:ascii="Times New Roman" w:hAnsi="Times New Roman" w:cs="Times New Roman"/>
                <w:sz w:val="24"/>
                <w:szCs w:val="24"/>
              </w:rPr>
              <w:t>}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、《山东科技大学专项资金管理办法》</w:t>
            </w:r>
            <w:r w:rsidR="00596A13" w:rsidRPr="0000254D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r w:rsidR="00596A13" w:rsidRPr="0000254D">
              <w:rPr>
                <w:rFonts w:ascii="Times New Roman" w:cs="Times New Roman"/>
                <w:sz w:val="24"/>
                <w:szCs w:val="24"/>
              </w:rPr>
              <w:t>山科大财字</w:t>
            </w:r>
            <w:r w:rsidR="00596A13" w:rsidRPr="0000254D">
              <w:rPr>
                <w:rFonts w:ascii="Times New Roman" w:hAnsi="Times New Roman" w:cs="Times New Roman"/>
                <w:sz w:val="24"/>
                <w:szCs w:val="24"/>
              </w:rPr>
              <w:t>[2013]22</w:t>
            </w:r>
            <w:r w:rsidR="00596A13" w:rsidRPr="0000254D">
              <w:rPr>
                <w:rFonts w:ascii="Times New Roman" w:cs="Times New Roman"/>
                <w:sz w:val="24"/>
                <w:szCs w:val="24"/>
              </w:rPr>
              <w:t>号</w:t>
            </w:r>
            <w:r w:rsidR="00596A13" w:rsidRPr="0000254D">
              <w:rPr>
                <w:rFonts w:ascii="Times New Roman" w:hAnsi="Times New Roman" w:cs="Times New Roman"/>
                <w:sz w:val="24"/>
                <w:szCs w:val="24"/>
              </w:rPr>
              <w:t>}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，为切实加强资金管理，加快预算执行，确保专款专用，提高资金使用效益，请各学科按照《山东省</w:t>
            </w:r>
            <w:r w:rsidR="00554D50" w:rsidRPr="0000254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十二五</w:t>
            </w:r>
            <w:r w:rsidR="00554D50" w:rsidRPr="0000254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重点学科建设任务书》</w:t>
            </w:r>
            <w:r w:rsidRPr="0000254D">
              <w:rPr>
                <w:rFonts w:ascii="Times New Roman" w:cs="Times New Roman"/>
                <w:sz w:val="24"/>
                <w:szCs w:val="24"/>
              </w:rPr>
              <w:t>编制</w:t>
            </w:r>
            <w:r w:rsidRPr="0000254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Pr="0000254D">
              <w:rPr>
                <w:rFonts w:ascii="Times New Roman" w:cs="Times New Roman"/>
                <w:sz w:val="24"/>
                <w:szCs w:val="24"/>
              </w:rPr>
              <w:t>年度建设经费使用规划，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前期建设</w:t>
            </w:r>
            <w:r w:rsidR="00554D50" w:rsidRPr="0000254D">
              <w:rPr>
                <w:rFonts w:ascii="Times New Roman" w:cs="Times New Roman"/>
                <w:sz w:val="24"/>
                <w:szCs w:val="24"/>
              </w:rPr>
              <w:t>经费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有结余的学科一并列入本次规划</w:t>
            </w:r>
            <w:r w:rsidRPr="0000254D">
              <w:rPr>
                <w:rFonts w:ascii="Times New Roman" w:cs="Times New Roman"/>
                <w:sz w:val="24"/>
                <w:szCs w:val="24"/>
              </w:rPr>
              <w:t>。</w:t>
            </w:r>
          </w:p>
          <w:p w:rsidR="0000254D" w:rsidRPr="0000254D" w:rsidRDefault="0000254D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D50" w:rsidRDefault="000A6192" w:rsidP="00B16CB5">
            <w:pPr>
              <w:spacing w:line="300" w:lineRule="auto"/>
              <w:ind w:firstLineChars="200" w:firstLine="480"/>
              <w:rPr>
                <w:rFonts w:ascii="Times New Roman" w:cs="Times New Roman"/>
                <w:sz w:val="24"/>
                <w:szCs w:val="24"/>
              </w:rPr>
            </w:pPr>
            <w:r w:rsidRPr="0000254D">
              <w:rPr>
                <w:rFonts w:ascii="Times New Roman" w:cs="Times New Roman"/>
                <w:sz w:val="24"/>
                <w:szCs w:val="24"/>
              </w:rPr>
              <w:t>具体学科名单</w:t>
            </w:r>
            <w:r w:rsidR="00554D50" w:rsidRPr="0000254D">
              <w:rPr>
                <w:rFonts w:ascii="Times New Roman" w:cs="Times New Roman"/>
                <w:sz w:val="24"/>
                <w:szCs w:val="24"/>
              </w:rPr>
              <w:t>如下：</w:t>
            </w:r>
          </w:p>
          <w:p w:rsidR="00596D05" w:rsidRPr="0000254D" w:rsidRDefault="00596D05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325" w:type="dxa"/>
              <w:jc w:val="center"/>
              <w:tblInd w:w="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54"/>
              <w:gridCol w:w="3925"/>
              <w:gridCol w:w="2146"/>
            </w:tblGrid>
            <w:tr w:rsidR="00554D50" w:rsidRPr="0000254D" w:rsidTr="00B16CB5">
              <w:trPr>
                <w:trHeight w:val="390"/>
                <w:jc w:val="center"/>
              </w:trPr>
              <w:tc>
                <w:tcPr>
                  <w:tcW w:w="1254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554D50" w:rsidRPr="0000254D" w:rsidRDefault="00554D50" w:rsidP="001E1FDE">
                  <w:pPr>
                    <w:spacing w:line="300" w:lineRule="auto"/>
                    <w:ind w:firstLineChars="150" w:firstLine="36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b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925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554D50" w:rsidRPr="0000254D" w:rsidRDefault="00554D50" w:rsidP="009E327B">
                  <w:pPr>
                    <w:spacing w:line="300" w:lineRule="auto"/>
                    <w:ind w:firstLineChars="497" w:firstLine="119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b/>
                      <w:sz w:val="24"/>
                      <w:szCs w:val="24"/>
                    </w:rPr>
                    <w:t>学科名称</w:t>
                  </w:r>
                </w:p>
              </w:tc>
              <w:tc>
                <w:tcPr>
                  <w:tcW w:w="2146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554D50" w:rsidRPr="0000254D" w:rsidRDefault="00554D50" w:rsidP="001E1FDE">
                  <w:pPr>
                    <w:spacing w:line="300" w:lineRule="auto"/>
                    <w:ind w:firstLineChars="200" w:firstLine="48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b/>
                      <w:sz w:val="24"/>
                      <w:szCs w:val="24"/>
                    </w:rPr>
                    <w:t>依托学院</w:t>
                  </w:r>
                </w:p>
              </w:tc>
            </w:tr>
            <w:tr w:rsidR="00554D50" w:rsidRPr="0000254D" w:rsidTr="00B16CB5">
              <w:trPr>
                <w:trHeight w:val="390"/>
                <w:jc w:val="center"/>
              </w:trPr>
              <w:tc>
                <w:tcPr>
                  <w:tcW w:w="1254" w:type="dxa"/>
                  <w:vMerge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25" w:type="dxa"/>
                  <w:vMerge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  <w:vMerge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54D50" w:rsidRPr="0000254D" w:rsidTr="00B16CB5">
              <w:trPr>
                <w:trHeight w:val="392"/>
                <w:jc w:val="center"/>
              </w:trPr>
              <w:tc>
                <w:tcPr>
                  <w:tcW w:w="1254" w:type="dxa"/>
                  <w:shd w:val="clear" w:color="auto" w:fill="auto"/>
                  <w:noWrap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25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采矿工程（国家培育）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矿业学院</w:t>
                  </w:r>
                </w:p>
              </w:tc>
            </w:tr>
            <w:tr w:rsidR="00554D50" w:rsidRPr="0000254D" w:rsidTr="00B16CB5">
              <w:trPr>
                <w:trHeight w:val="392"/>
                <w:jc w:val="center"/>
              </w:trPr>
              <w:tc>
                <w:tcPr>
                  <w:tcW w:w="1254" w:type="dxa"/>
                  <w:shd w:val="clear" w:color="auto" w:fill="auto"/>
                  <w:noWrap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25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大地测量学与测量工程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测绘学院</w:t>
                  </w:r>
                </w:p>
              </w:tc>
            </w:tr>
            <w:tr w:rsidR="00554D50" w:rsidRPr="0000254D" w:rsidTr="00B16CB5">
              <w:trPr>
                <w:trHeight w:val="392"/>
                <w:jc w:val="center"/>
              </w:trPr>
              <w:tc>
                <w:tcPr>
                  <w:tcW w:w="1254" w:type="dxa"/>
                  <w:shd w:val="clear" w:color="auto" w:fill="auto"/>
                  <w:noWrap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25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矿物学、岩石学、矿床学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地科学院</w:t>
                  </w:r>
                </w:p>
              </w:tc>
            </w:tr>
            <w:tr w:rsidR="00554D50" w:rsidRPr="0000254D" w:rsidTr="00B16CB5">
              <w:trPr>
                <w:trHeight w:val="392"/>
                <w:jc w:val="center"/>
              </w:trPr>
              <w:tc>
                <w:tcPr>
                  <w:tcW w:w="1254" w:type="dxa"/>
                  <w:shd w:val="clear" w:color="auto" w:fill="auto"/>
                  <w:noWrap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25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岩土工程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土建学院</w:t>
                  </w:r>
                </w:p>
              </w:tc>
            </w:tr>
            <w:tr w:rsidR="00554D50" w:rsidRPr="0000254D" w:rsidTr="00B16CB5">
              <w:trPr>
                <w:trHeight w:val="392"/>
                <w:jc w:val="center"/>
              </w:trPr>
              <w:tc>
                <w:tcPr>
                  <w:tcW w:w="1254" w:type="dxa"/>
                  <w:shd w:val="clear" w:color="auto" w:fill="auto"/>
                  <w:noWrap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925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机械电子工程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机电学院</w:t>
                  </w:r>
                </w:p>
              </w:tc>
            </w:tr>
            <w:tr w:rsidR="00554D50" w:rsidRPr="0000254D" w:rsidTr="00B16CB5">
              <w:trPr>
                <w:trHeight w:val="392"/>
                <w:jc w:val="center"/>
              </w:trPr>
              <w:tc>
                <w:tcPr>
                  <w:tcW w:w="1254" w:type="dxa"/>
                  <w:shd w:val="clear" w:color="auto" w:fill="auto"/>
                  <w:noWrap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925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计算机软件与理论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信息学院</w:t>
                  </w:r>
                </w:p>
              </w:tc>
            </w:tr>
            <w:tr w:rsidR="00554D50" w:rsidRPr="0000254D" w:rsidTr="00B16CB5">
              <w:trPr>
                <w:trHeight w:val="392"/>
                <w:jc w:val="center"/>
              </w:trPr>
              <w:tc>
                <w:tcPr>
                  <w:tcW w:w="1254" w:type="dxa"/>
                  <w:shd w:val="clear" w:color="auto" w:fill="auto"/>
                  <w:noWrap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925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材料加工工程</w:t>
                  </w:r>
                </w:p>
              </w:tc>
              <w:tc>
                <w:tcPr>
                  <w:tcW w:w="2146" w:type="dxa"/>
                  <w:shd w:val="clear" w:color="auto" w:fill="auto"/>
                  <w:vAlign w:val="center"/>
                  <w:hideMark/>
                </w:tcPr>
                <w:p w:rsidR="00554D50" w:rsidRPr="0000254D" w:rsidRDefault="00554D50" w:rsidP="00B16CB5">
                  <w:pPr>
                    <w:spacing w:line="300" w:lineRule="auto"/>
                    <w:ind w:firstLineChars="200" w:firstLine="4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254D">
                    <w:rPr>
                      <w:rFonts w:ascii="Times New Roman" w:cs="Times New Roman"/>
                      <w:sz w:val="24"/>
                      <w:szCs w:val="24"/>
                    </w:rPr>
                    <w:t>材料学院</w:t>
                  </w:r>
                </w:p>
              </w:tc>
            </w:tr>
          </w:tbl>
          <w:p w:rsidR="00554D50" w:rsidRPr="0000254D" w:rsidRDefault="00554D50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48A" w:rsidRPr="0000254D" w:rsidRDefault="000A6192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0254D">
              <w:rPr>
                <w:rFonts w:ascii="Times New Roman" w:cs="Times New Roman"/>
                <w:sz w:val="24"/>
                <w:szCs w:val="24"/>
              </w:rPr>
              <w:t>建设经费划拨明细另行下发至各有关学院。</w:t>
            </w:r>
          </w:p>
          <w:p w:rsidR="00D1048A" w:rsidRPr="0000254D" w:rsidRDefault="00D1048A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0254D">
              <w:rPr>
                <w:rFonts w:ascii="Times New Roman" w:cs="Times New Roman"/>
                <w:sz w:val="24"/>
                <w:szCs w:val="24"/>
              </w:rPr>
              <w:t>请各有关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学院</w:t>
            </w:r>
            <w:r w:rsidRPr="0000254D">
              <w:rPr>
                <w:rFonts w:ascii="Times New Roman" w:cs="Times New Roman"/>
                <w:sz w:val="24"/>
                <w:szCs w:val="24"/>
              </w:rPr>
              <w:t>将编制的</w:t>
            </w:r>
            <w:r w:rsidRPr="0000254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Pr="0000254D">
              <w:rPr>
                <w:rFonts w:ascii="Times New Roman" w:cs="Times New Roman"/>
                <w:sz w:val="24"/>
                <w:szCs w:val="24"/>
              </w:rPr>
              <w:t>年度建设经费使用规划于</w:t>
            </w:r>
            <w:r w:rsidR="009F18CA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00254D">
              <w:rPr>
                <w:rFonts w:ascii="Times New Roman" w:cs="Times New Roman"/>
                <w:sz w:val="24"/>
                <w:szCs w:val="24"/>
              </w:rPr>
              <w:t>月</w:t>
            </w:r>
            <w:r w:rsidR="00544C78"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  <w:r w:rsidRPr="0000254D">
              <w:rPr>
                <w:rFonts w:ascii="Times New Roman" w:cs="Times New Roman"/>
                <w:sz w:val="24"/>
                <w:szCs w:val="24"/>
              </w:rPr>
              <w:t>日</w:t>
            </w:r>
            <w:r w:rsidR="004E06BE" w:rsidRPr="0000254D">
              <w:rPr>
                <w:rFonts w:ascii="Times New Roman" w:cs="Times New Roman"/>
                <w:sz w:val="24"/>
                <w:szCs w:val="24"/>
              </w:rPr>
              <w:t>（</w:t>
            </w:r>
            <w:r w:rsidR="009F18CA">
              <w:rPr>
                <w:rFonts w:ascii="Times New Roman" w:cs="Times New Roman" w:hint="eastAsia"/>
                <w:sz w:val="24"/>
                <w:szCs w:val="24"/>
              </w:rPr>
              <w:t>周五</w:t>
            </w:r>
            <w:r w:rsidR="004E06BE" w:rsidRPr="0000254D">
              <w:rPr>
                <w:rFonts w:ascii="Times New Roman" w:cs="Times New Roman"/>
                <w:sz w:val="24"/>
                <w:szCs w:val="24"/>
              </w:rPr>
              <w:t>）中午下班前</w:t>
            </w:r>
            <w:r w:rsidRPr="0000254D">
              <w:rPr>
                <w:rFonts w:ascii="Times New Roman" w:cs="Times New Roman"/>
                <w:sz w:val="24"/>
                <w:szCs w:val="24"/>
              </w:rPr>
              <w:t>报送</w:t>
            </w:r>
            <w:r w:rsidR="000A6192" w:rsidRPr="0000254D">
              <w:rPr>
                <w:rFonts w:ascii="Times New Roman" w:cs="Times New Roman"/>
                <w:sz w:val="24"/>
                <w:szCs w:val="24"/>
              </w:rPr>
              <w:t>研究生院学科办（</w:t>
            </w:r>
            <w:r w:rsidRPr="0000254D">
              <w:rPr>
                <w:rFonts w:ascii="Times New Roman" w:cs="Times New Roman"/>
                <w:sz w:val="24"/>
                <w:szCs w:val="24"/>
              </w:rPr>
              <w:t>行政楼</w:t>
            </w:r>
            <w:r w:rsidR="000A6192" w:rsidRPr="0000254D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  <w:r w:rsidRPr="0000254D">
              <w:rPr>
                <w:rFonts w:ascii="Times New Roman" w:cs="Times New Roman"/>
                <w:sz w:val="24"/>
                <w:szCs w:val="24"/>
              </w:rPr>
              <w:t>），</w:t>
            </w:r>
            <w:r w:rsidR="00B16CB5" w:rsidRPr="0000254D">
              <w:rPr>
                <w:rFonts w:ascii="Times New Roman" w:cs="Times New Roman"/>
                <w:sz w:val="24"/>
                <w:szCs w:val="24"/>
              </w:rPr>
              <w:t>并将电子版发送至邮箱</w:t>
            </w:r>
            <w:r w:rsidR="00B16CB5" w:rsidRPr="0000254D">
              <w:rPr>
                <w:rFonts w:ascii="Times New Roman" w:hAnsi="Times New Roman" w:cs="Times New Roman"/>
                <w:sz w:val="24"/>
                <w:szCs w:val="24"/>
              </w:rPr>
              <w:t>yjsxkb@sdkd.net.cn</w:t>
            </w:r>
            <w:r w:rsidRPr="0000254D">
              <w:rPr>
                <w:rFonts w:ascii="Times New Roman" w:cs="Times New Roman"/>
                <w:sz w:val="24"/>
                <w:szCs w:val="24"/>
              </w:rPr>
              <w:t>。</w:t>
            </w:r>
          </w:p>
          <w:p w:rsidR="00B16CB5" w:rsidRPr="0000254D" w:rsidRDefault="00B16CB5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48A" w:rsidRPr="0000254D" w:rsidRDefault="00554D50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0254D">
              <w:rPr>
                <w:rFonts w:ascii="Times New Roman" w:cs="Times New Roman"/>
                <w:sz w:val="24"/>
                <w:szCs w:val="24"/>
              </w:rPr>
              <w:t>联系人：张明光</w:t>
            </w:r>
            <w:r w:rsidRPr="000025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0254D">
              <w:rPr>
                <w:rFonts w:ascii="Times New Roman" w:cs="Times New Roman"/>
                <w:sz w:val="24"/>
                <w:szCs w:val="24"/>
              </w:rPr>
              <w:t>联系电话：</w:t>
            </w:r>
            <w:r w:rsidRPr="0000254D">
              <w:rPr>
                <w:rFonts w:ascii="Times New Roman" w:hAnsi="Times New Roman" w:cs="Times New Roman"/>
                <w:sz w:val="24"/>
                <w:szCs w:val="24"/>
              </w:rPr>
              <w:t>86057063</w:t>
            </w:r>
          </w:p>
          <w:p w:rsidR="00554D50" w:rsidRPr="0000254D" w:rsidRDefault="00554D50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48A" w:rsidRPr="0000254D" w:rsidRDefault="00D1048A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0254D">
              <w:rPr>
                <w:rFonts w:ascii="Times New Roman" w:cs="Times New Roman"/>
                <w:sz w:val="24"/>
                <w:szCs w:val="24"/>
              </w:rPr>
              <w:t>附件</w:t>
            </w:r>
            <w:r w:rsidRPr="00002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0254D">
              <w:rPr>
                <w:rFonts w:ascii="Times New Roman" w:cs="Times New Roman"/>
                <w:sz w:val="24"/>
                <w:szCs w:val="24"/>
              </w:rPr>
              <w:t>：</w:t>
            </w:r>
            <w:r w:rsidR="00554D50" w:rsidRPr="0000254D">
              <w:rPr>
                <w:rFonts w:ascii="Times New Roman" w:cs="Times New Roman"/>
                <w:sz w:val="24"/>
                <w:szCs w:val="24"/>
              </w:rPr>
              <w:t>《山东省</w:t>
            </w:r>
            <w:r w:rsidR="004F2DE3" w:rsidRPr="0000254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54D50" w:rsidRPr="0000254D">
              <w:rPr>
                <w:rFonts w:ascii="Times New Roman" w:cs="Times New Roman"/>
                <w:sz w:val="24"/>
                <w:szCs w:val="24"/>
              </w:rPr>
              <w:t>十二五</w:t>
            </w:r>
            <w:r w:rsidR="004F2DE3" w:rsidRPr="0000254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554D50" w:rsidRPr="0000254D">
              <w:rPr>
                <w:rFonts w:ascii="Times New Roman" w:cs="Times New Roman"/>
                <w:sz w:val="24"/>
                <w:szCs w:val="24"/>
              </w:rPr>
              <w:t>重点学科建设管理办法》</w:t>
            </w:r>
            <w:r w:rsidR="00554D50" w:rsidRPr="00002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6CB5" w:rsidRPr="0000254D" w:rsidRDefault="00D1048A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0254D">
              <w:rPr>
                <w:rFonts w:ascii="Times New Roman" w:cs="Times New Roman"/>
                <w:sz w:val="24"/>
                <w:szCs w:val="24"/>
              </w:rPr>
              <w:t>附件</w:t>
            </w:r>
            <w:r w:rsidRPr="000025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254D">
              <w:rPr>
                <w:rFonts w:ascii="Times New Roman" w:cs="Times New Roman"/>
                <w:sz w:val="24"/>
                <w:szCs w:val="24"/>
              </w:rPr>
              <w:t>：</w:t>
            </w:r>
            <w:r w:rsidR="00554D50" w:rsidRPr="0000254D">
              <w:rPr>
                <w:rFonts w:ascii="Times New Roman" w:cs="Times New Roman"/>
                <w:sz w:val="24"/>
                <w:szCs w:val="24"/>
              </w:rPr>
              <w:t>《山东科技大学专项资金管理办法》</w:t>
            </w:r>
          </w:p>
          <w:p w:rsidR="00B16CB5" w:rsidRPr="0000254D" w:rsidRDefault="00B16CB5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B5" w:rsidRPr="0000254D" w:rsidRDefault="00B16CB5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48A" w:rsidRPr="0000254D" w:rsidRDefault="00B16CB5" w:rsidP="00B16CB5">
            <w:pPr>
              <w:spacing w:line="300" w:lineRule="auto"/>
              <w:ind w:right="480" w:firstLineChars="200" w:firstLine="4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="00554D50" w:rsidRPr="0000254D">
              <w:rPr>
                <w:rFonts w:ascii="Times New Roman" w:hAnsiTheme="minorEastAsia" w:cs="Times New Roman"/>
                <w:sz w:val="24"/>
                <w:szCs w:val="24"/>
              </w:rPr>
              <w:t>研究生院</w:t>
            </w:r>
          </w:p>
          <w:p w:rsidR="00B16CB5" w:rsidRPr="0000254D" w:rsidRDefault="00B16CB5" w:rsidP="00B16CB5">
            <w:pPr>
              <w:spacing w:line="300" w:lineRule="auto"/>
              <w:ind w:firstLineChars="200" w:firstLine="4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54D">
              <w:rPr>
                <w:rFonts w:ascii="Times New Roman" w:hAnsiTheme="minorEastAsia" w:cs="Times New Roman"/>
                <w:sz w:val="24"/>
                <w:szCs w:val="24"/>
              </w:rPr>
              <w:t>二〇一四年四月</w:t>
            </w:r>
            <w:r w:rsidR="00544C78">
              <w:rPr>
                <w:rFonts w:ascii="Times New Roman" w:hAnsiTheme="minorEastAsia" w:cs="Times New Roman" w:hint="eastAsia"/>
                <w:sz w:val="24"/>
                <w:szCs w:val="24"/>
              </w:rPr>
              <w:t>二十</w:t>
            </w:r>
            <w:r w:rsidR="009F18CA">
              <w:rPr>
                <w:rFonts w:ascii="Times New Roman" w:hAnsiTheme="minorEastAsia" w:cs="Times New Roman" w:hint="eastAsia"/>
                <w:sz w:val="24"/>
                <w:szCs w:val="24"/>
              </w:rPr>
              <w:t>三</w:t>
            </w:r>
            <w:r w:rsidRPr="0000254D">
              <w:rPr>
                <w:rFonts w:ascii="Times New Roman" w:hAnsiTheme="minorEastAsia" w:cs="Times New Roman"/>
                <w:sz w:val="24"/>
                <w:szCs w:val="24"/>
              </w:rPr>
              <w:t>日</w:t>
            </w:r>
          </w:p>
          <w:p w:rsidR="00D1048A" w:rsidRPr="0000254D" w:rsidRDefault="00D1048A" w:rsidP="00B16CB5">
            <w:pPr>
              <w:spacing w:line="30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4F58" w:rsidRPr="0000254D" w:rsidRDefault="00634F58">
      <w:pPr>
        <w:rPr>
          <w:rFonts w:ascii="Times New Roman" w:hAnsi="Times New Roman" w:cs="Times New Roman"/>
        </w:rPr>
      </w:pPr>
    </w:p>
    <w:sectPr w:rsidR="00634F58" w:rsidRPr="0000254D" w:rsidSect="00B16CB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885" w:rsidRDefault="00AE0885" w:rsidP="00D1048A">
      <w:r>
        <w:separator/>
      </w:r>
    </w:p>
  </w:endnote>
  <w:endnote w:type="continuationSeparator" w:id="1">
    <w:p w:rsidR="00AE0885" w:rsidRDefault="00AE0885" w:rsidP="00D10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885" w:rsidRDefault="00AE0885" w:rsidP="00D1048A">
      <w:r>
        <w:separator/>
      </w:r>
    </w:p>
  </w:footnote>
  <w:footnote w:type="continuationSeparator" w:id="1">
    <w:p w:rsidR="00AE0885" w:rsidRDefault="00AE0885" w:rsidP="00D104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48A"/>
    <w:rsid w:val="0000254D"/>
    <w:rsid w:val="000A6192"/>
    <w:rsid w:val="001E1FDE"/>
    <w:rsid w:val="002563DC"/>
    <w:rsid w:val="003C1B95"/>
    <w:rsid w:val="004E06BE"/>
    <w:rsid w:val="004F2DE3"/>
    <w:rsid w:val="00544C78"/>
    <w:rsid w:val="00554D50"/>
    <w:rsid w:val="00596A13"/>
    <w:rsid w:val="00596D05"/>
    <w:rsid w:val="00634F58"/>
    <w:rsid w:val="006A46DD"/>
    <w:rsid w:val="006D7E1F"/>
    <w:rsid w:val="00763536"/>
    <w:rsid w:val="0081220D"/>
    <w:rsid w:val="00943759"/>
    <w:rsid w:val="009E327B"/>
    <w:rsid w:val="009F18CA"/>
    <w:rsid w:val="00A30396"/>
    <w:rsid w:val="00AE0885"/>
    <w:rsid w:val="00B1637D"/>
    <w:rsid w:val="00B16CB5"/>
    <w:rsid w:val="00C8251B"/>
    <w:rsid w:val="00D10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D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04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04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4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04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048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1048A"/>
    <w:rPr>
      <w:rFonts w:ascii="宋体" w:eastAsia="宋体" w:hAnsi="宋体" w:cs="宋体"/>
      <w:b/>
      <w:bCs/>
      <w:kern w:val="36"/>
      <w:szCs w:val="21"/>
    </w:rPr>
  </w:style>
  <w:style w:type="paragraph" w:styleId="a5">
    <w:name w:val="Normal (Web)"/>
    <w:basedOn w:val="a"/>
    <w:uiPriority w:val="99"/>
    <w:unhideWhenUsed/>
    <w:rsid w:val="00D104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0A6192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76353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635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9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96595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Company>微软中国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张明光</dc:creator>
  <cp:lastModifiedBy>张明光</cp:lastModifiedBy>
  <cp:revision>2</cp:revision>
  <cp:lastPrinted>2014-04-21T02:16:00Z</cp:lastPrinted>
  <dcterms:created xsi:type="dcterms:W3CDTF">2014-04-22T10:12:00Z</dcterms:created>
  <dcterms:modified xsi:type="dcterms:W3CDTF">2014-04-22T10:12:00Z</dcterms:modified>
</cp:coreProperties>
</file>