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80FD" w14:textId="77777777" w:rsidR="00A7018C" w:rsidRPr="00A7018C" w:rsidRDefault="00A7018C" w:rsidP="00A7018C">
      <w:pPr>
        <w:rPr>
          <w:rFonts w:ascii="黑体" w:eastAsia="黑体" w:hAnsi="黑体" w:cs="黑体"/>
          <w:sz w:val="28"/>
          <w:szCs w:val="28"/>
        </w:rPr>
      </w:pPr>
      <w:r w:rsidRPr="00A7018C">
        <w:rPr>
          <w:rFonts w:ascii="黑体" w:eastAsia="黑体" w:hAnsi="黑体" w:cs="黑体" w:hint="eastAsia"/>
          <w:sz w:val="28"/>
          <w:szCs w:val="28"/>
        </w:rPr>
        <w:t>附件1：</w:t>
      </w:r>
    </w:p>
    <w:p w14:paraId="71063EE0" w14:textId="77777777" w:rsidR="00A7018C" w:rsidRPr="00A7018C" w:rsidRDefault="00A7018C" w:rsidP="00A7018C">
      <w:pPr>
        <w:spacing w:beforeLines="50" w:before="156" w:afterLines="50" w:after="156" w:line="580" w:lineRule="exact"/>
        <w:jc w:val="center"/>
        <w:rPr>
          <w:rFonts w:ascii="方正小标宋_GBK" w:eastAsia="方正小标宋_GBK" w:hAnsi="Times New Roman" w:cs="方正小标宋_GBK"/>
          <w:color w:val="000000"/>
          <w:sz w:val="40"/>
          <w:szCs w:val="40"/>
        </w:rPr>
      </w:pPr>
      <w:r>
        <w:rPr>
          <w:rFonts w:ascii="方正小标宋_GBK" w:eastAsia="方正小标宋_GBK" w:hAnsi="Times New Roman" w:cs="方正小标宋_GBK" w:hint="eastAsia"/>
          <w:color w:val="000000"/>
          <w:sz w:val="44"/>
          <w:szCs w:val="44"/>
        </w:rPr>
        <w:t>“</w:t>
      </w:r>
      <w:r w:rsidRPr="00A7018C">
        <w:rPr>
          <w:rFonts w:ascii="方正小标宋_GBK" w:eastAsia="方正小标宋_GBK" w:hAnsi="Times New Roman" w:cs="方正小标宋_GBK" w:hint="eastAsia"/>
          <w:b/>
          <w:bCs/>
          <w:color w:val="000000"/>
          <w:sz w:val="36"/>
          <w:szCs w:val="36"/>
        </w:rPr>
        <w:t>七</w:t>
      </w:r>
      <w:proofErr w:type="gramStart"/>
      <w:r w:rsidRPr="00A7018C">
        <w:rPr>
          <w:rFonts w:ascii="方正小标宋_GBK" w:eastAsia="方正小标宋_GBK" w:hAnsi="Times New Roman" w:cs="方正小标宋_GBK" w:hint="eastAsia"/>
          <w:b/>
          <w:bCs/>
          <w:color w:val="000000"/>
          <w:sz w:val="36"/>
          <w:szCs w:val="36"/>
        </w:rPr>
        <w:t>秩</w:t>
      </w:r>
      <w:proofErr w:type="gramEnd"/>
      <w:r w:rsidRPr="00A7018C">
        <w:rPr>
          <w:rFonts w:ascii="方正小标宋_GBK" w:eastAsia="方正小标宋_GBK" w:hAnsi="Times New Roman" w:cs="方正小标宋_GBK" w:hint="eastAsia"/>
          <w:b/>
          <w:bCs/>
          <w:color w:val="000000"/>
          <w:sz w:val="36"/>
          <w:szCs w:val="36"/>
        </w:rPr>
        <w:t>风华积厚</w:t>
      </w:r>
      <w:proofErr w:type="gramStart"/>
      <w:r w:rsidRPr="00A7018C">
        <w:rPr>
          <w:rFonts w:ascii="方正小标宋_GBK" w:eastAsia="方正小标宋_GBK" w:hAnsi="Times New Roman" w:cs="方正小标宋_GBK" w:hint="eastAsia"/>
          <w:b/>
          <w:bCs/>
          <w:color w:val="000000"/>
          <w:sz w:val="36"/>
          <w:szCs w:val="36"/>
        </w:rPr>
        <w:t>蕴</w:t>
      </w:r>
      <w:proofErr w:type="gramEnd"/>
      <w:r w:rsidRPr="00A7018C">
        <w:rPr>
          <w:rFonts w:ascii="方正小标宋_GBK" w:eastAsia="方正小标宋_GBK" w:hAnsi="Times New Roman" w:cs="方正小标宋_GBK" w:hint="eastAsia"/>
          <w:b/>
          <w:bCs/>
          <w:color w:val="000000"/>
          <w:sz w:val="36"/>
          <w:szCs w:val="36"/>
        </w:rPr>
        <w:t>，科研创新续华章</w:t>
      </w:r>
      <w:r w:rsidRPr="00A7018C">
        <w:rPr>
          <w:rFonts w:ascii="方正小标宋_GBK" w:eastAsia="方正小标宋_GBK" w:hAnsi="Times New Roman" w:cs="方正小标宋_GBK" w:hint="eastAsia"/>
          <w:color w:val="000000"/>
          <w:sz w:val="40"/>
          <w:szCs w:val="40"/>
        </w:rPr>
        <w:t>”</w:t>
      </w:r>
    </w:p>
    <w:p w14:paraId="17A716D5" w14:textId="77777777" w:rsidR="00A7018C" w:rsidRPr="00A7018C" w:rsidRDefault="00A7018C" w:rsidP="00A7018C">
      <w:pPr>
        <w:spacing w:beforeLines="50" w:before="156" w:afterLines="50" w:after="156" w:line="580" w:lineRule="exact"/>
        <w:jc w:val="center"/>
        <w:rPr>
          <w:rFonts w:ascii="方正小标宋_GBK" w:eastAsia="方正小标宋_GBK" w:hAnsi="Times New Roman" w:cs="方正小标宋_GBK"/>
          <w:b/>
          <w:bCs/>
          <w:color w:val="000000"/>
          <w:sz w:val="36"/>
          <w:szCs w:val="36"/>
        </w:rPr>
      </w:pPr>
      <w:r w:rsidRPr="00A7018C">
        <w:rPr>
          <w:rFonts w:ascii="方正小标宋_GBK" w:eastAsia="方正小标宋_GBK" w:hAnsi="Times New Roman" w:cs="方正小标宋_GBK" w:hint="eastAsia"/>
          <w:b/>
          <w:bCs/>
          <w:color w:val="000000"/>
          <w:sz w:val="36"/>
          <w:szCs w:val="36"/>
        </w:rPr>
        <w:t>山东科技大学研究</w:t>
      </w:r>
      <w:r w:rsidRPr="00A7018C">
        <w:rPr>
          <w:rFonts w:ascii="方正小标宋_GBK" w:eastAsia="方正小标宋_GBK" w:hAnsi="Times New Roman" w:cs="方正小标宋_GBK" w:hint="eastAsia"/>
          <w:b/>
          <w:bCs/>
          <w:sz w:val="36"/>
          <w:szCs w:val="36"/>
        </w:rPr>
        <w:t>生科研之路</w:t>
      </w:r>
      <w:r w:rsidRPr="00A7018C">
        <w:rPr>
          <w:rFonts w:ascii="方正小标宋_GBK" w:eastAsia="方正小标宋_GBK" w:hAnsi="Times New Roman" w:cs="方正小标宋_GBK" w:hint="eastAsia"/>
          <w:b/>
          <w:bCs/>
          <w:color w:val="000000"/>
          <w:sz w:val="36"/>
          <w:szCs w:val="36"/>
        </w:rPr>
        <w:t>征文比赛评分标准</w:t>
      </w:r>
    </w:p>
    <w:p w14:paraId="00239BCF" w14:textId="77777777" w:rsidR="00A7018C" w:rsidRDefault="00A7018C" w:rsidP="00A7018C">
      <w:pPr>
        <w:pStyle w:val="a3"/>
      </w:pP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671"/>
        <w:gridCol w:w="1752"/>
        <w:gridCol w:w="4797"/>
        <w:gridCol w:w="1073"/>
      </w:tblGrid>
      <w:tr w:rsidR="00A7018C" w14:paraId="47C27A5E" w14:textId="77777777" w:rsidTr="008F1F39">
        <w:trPr>
          <w:trHeight w:val="1693"/>
          <w:jc w:val="center"/>
        </w:trPr>
        <w:tc>
          <w:tcPr>
            <w:tcW w:w="1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110A" w14:textId="77777777" w:rsidR="00A7018C" w:rsidRDefault="00A7018C" w:rsidP="008F1F39">
            <w:pPr>
              <w:spacing w:line="400" w:lineRule="exact"/>
              <w:jc w:val="center"/>
              <w:rPr>
                <w:rFonts w:ascii="黑体" w:eastAsia="黑体" w:hAnsi="华文楷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华文楷体" w:cs="黑体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3995C" w14:textId="77777777" w:rsidR="00A7018C" w:rsidRDefault="00A7018C" w:rsidP="008F1F39">
            <w:pPr>
              <w:spacing w:line="400" w:lineRule="exact"/>
              <w:jc w:val="center"/>
              <w:rPr>
                <w:rFonts w:ascii="黑体" w:eastAsia="黑体" w:hAnsi="华文楷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华文楷体" w:cs="黑体" w:hint="eastAsia"/>
                <w:color w:val="000000"/>
                <w:sz w:val="28"/>
                <w:szCs w:val="28"/>
              </w:rPr>
              <w:t>要求细则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0F81" w14:textId="77777777" w:rsidR="00A7018C" w:rsidRDefault="00A7018C" w:rsidP="008F1F39">
            <w:pPr>
              <w:spacing w:line="400" w:lineRule="exact"/>
              <w:jc w:val="center"/>
              <w:rPr>
                <w:rFonts w:ascii="黑体" w:eastAsia="黑体" w:hAnsi="华文楷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华文楷体" w:cs="黑体" w:hint="eastAsia"/>
                <w:color w:val="000000"/>
                <w:sz w:val="28"/>
                <w:szCs w:val="28"/>
              </w:rPr>
              <w:t>满分</w:t>
            </w:r>
          </w:p>
        </w:tc>
      </w:tr>
      <w:tr w:rsidR="00A7018C" w14:paraId="748204B0" w14:textId="77777777" w:rsidTr="008F1F39">
        <w:trPr>
          <w:trHeight w:val="2450"/>
          <w:jc w:val="center"/>
        </w:trPr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42F5" w14:textId="77777777" w:rsidR="00A7018C" w:rsidRDefault="00A7018C" w:rsidP="008F1F39">
            <w:pPr>
              <w:spacing w:line="400" w:lineRule="exact"/>
              <w:jc w:val="center"/>
              <w:rPr>
                <w:rFonts w:ascii="黑体" w:eastAsia="黑体" w:hAnsi="华文楷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华文楷体" w:cs="黑体" w:hint="eastAsia"/>
                <w:color w:val="000000"/>
                <w:sz w:val="28"/>
                <w:szCs w:val="28"/>
              </w:rPr>
              <w:t>讲</w:t>
            </w:r>
          </w:p>
          <w:p w14:paraId="655E5AE3" w14:textId="77777777" w:rsidR="00A7018C" w:rsidRDefault="00A7018C" w:rsidP="008F1F39">
            <w:pPr>
              <w:spacing w:line="400" w:lineRule="exact"/>
              <w:jc w:val="center"/>
              <w:rPr>
                <w:rFonts w:ascii="黑体" w:eastAsia="黑体" w:hAnsi="华文楷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华文楷体" w:cs="黑体" w:hint="eastAsia"/>
                <w:color w:val="000000"/>
                <w:sz w:val="28"/>
                <w:szCs w:val="28"/>
              </w:rPr>
              <w:t>解</w:t>
            </w:r>
          </w:p>
          <w:p w14:paraId="6FD1A4E8" w14:textId="77777777" w:rsidR="00A7018C" w:rsidRDefault="00A7018C" w:rsidP="008F1F39">
            <w:pPr>
              <w:spacing w:line="400" w:lineRule="exact"/>
              <w:jc w:val="center"/>
              <w:rPr>
                <w:rFonts w:ascii="黑体" w:eastAsia="黑体" w:hAnsi="华文楷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华文楷体" w:cs="黑体" w:hint="eastAsia"/>
                <w:color w:val="000000"/>
                <w:sz w:val="28"/>
                <w:szCs w:val="28"/>
              </w:rPr>
              <w:t>过</w:t>
            </w:r>
          </w:p>
          <w:p w14:paraId="58B04E71" w14:textId="77777777" w:rsidR="00A7018C" w:rsidRDefault="00A7018C" w:rsidP="008F1F39">
            <w:pPr>
              <w:spacing w:line="400" w:lineRule="exact"/>
              <w:jc w:val="center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  <w:r>
              <w:rPr>
                <w:rFonts w:ascii="黑体" w:eastAsia="黑体" w:hAnsi="华文楷体" w:cs="黑体" w:hint="eastAsia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E301F" w14:textId="77777777" w:rsidR="00A7018C" w:rsidRDefault="00A7018C" w:rsidP="008F1F39">
            <w:pPr>
              <w:spacing w:line="400" w:lineRule="exact"/>
              <w:jc w:val="center"/>
              <w:rPr>
                <w:rFonts w:ascii="楷体_GB2312" w:eastAsia="楷体_GB2312" w:hAnsi="华文楷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华文楷体" w:cs="楷体_GB2312" w:hint="eastAsia"/>
                <w:color w:val="000000"/>
                <w:sz w:val="28"/>
                <w:szCs w:val="28"/>
              </w:rPr>
              <w:t>主题内容</w:t>
            </w:r>
          </w:p>
        </w:tc>
        <w:tc>
          <w:tcPr>
            <w:tcW w:w="2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904C1" w14:textId="77777777" w:rsidR="00A7018C" w:rsidRDefault="00A7018C" w:rsidP="008F1F39">
            <w:pPr>
              <w:spacing w:line="4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主题鲜明，具有思想价值和现实意义；内容符合比赛主题要求；感情真挚，标题醒目。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44BE" w14:textId="77777777" w:rsidR="00A7018C" w:rsidRDefault="00A7018C" w:rsidP="008F1F39">
            <w:pPr>
              <w:spacing w:line="400" w:lineRule="exact"/>
              <w:jc w:val="center"/>
              <w:rPr>
                <w:rFonts w:ascii="仿宋_GB2312" w:hAnsi="华文楷体" w:cs="Times New Roman"/>
                <w:color w:val="000000"/>
                <w:sz w:val="24"/>
              </w:rPr>
            </w:pPr>
            <w:r>
              <w:rPr>
                <w:rFonts w:ascii="仿宋_GB2312" w:hAnsi="华文楷体" w:cs="仿宋_GB2312" w:hint="eastAsia"/>
                <w:color w:val="000000"/>
                <w:sz w:val="24"/>
              </w:rPr>
              <w:t>50</w:t>
            </w:r>
          </w:p>
        </w:tc>
      </w:tr>
      <w:tr w:rsidR="00A7018C" w14:paraId="4DB35785" w14:textId="77777777" w:rsidTr="008F1F39">
        <w:trPr>
          <w:trHeight w:val="2276"/>
          <w:jc w:val="center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C1B5" w14:textId="77777777" w:rsidR="00A7018C" w:rsidRDefault="00A7018C" w:rsidP="008F1F39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1AA4" w14:textId="77777777" w:rsidR="00A7018C" w:rsidRDefault="00A7018C" w:rsidP="008F1F39">
            <w:pPr>
              <w:spacing w:line="400" w:lineRule="exact"/>
              <w:jc w:val="center"/>
              <w:rPr>
                <w:rFonts w:ascii="楷体_GB2312" w:eastAsia="楷体_GB2312" w:hAnsi="华文楷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华文楷体" w:cs="楷体_GB2312" w:hint="eastAsia"/>
                <w:color w:val="000000"/>
                <w:sz w:val="28"/>
                <w:szCs w:val="28"/>
              </w:rPr>
              <w:t>语言表达</w:t>
            </w:r>
          </w:p>
        </w:tc>
        <w:tc>
          <w:tcPr>
            <w:tcW w:w="2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8CFE8" w14:textId="77777777" w:rsidR="00A7018C" w:rsidRDefault="00A7018C" w:rsidP="008F1F39">
            <w:pPr>
              <w:spacing w:line="4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语言通顺流畅，符合逻辑；写作技巧运用出色合理，详略得当。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CD850" w14:textId="77777777" w:rsidR="00A7018C" w:rsidRDefault="00A7018C" w:rsidP="008F1F39">
            <w:pPr>
              <w:spacing w:line="400" w:lineRule="exact"/>
              <w:jc w:val="center"/>
              <w:rPr>
                <w:rFonts w:ascii="仿宋_GB2312" w:hAnsi="华文楷体" w:cs="Times New Roman"/>
                <w:color w:val="000000"/>
                <w:sz w:val="24"/>
              </w:rPr>
            </w:pPr>
            <w:r>
              <w:rPr>
                <w:rFonts w:ascii="仿宋_GB2312" w:hAnsi="华文楷体" w:cs="仿宋_GB2312" w:hint="eastAsia"/>
                <w:color w:val="000000"/>
                <w:sz w:val="24"/>
              </w:rPr>
              <w:t>30</w:t>
            </w:r>
          </w:p>
        </w:tc>
      </w:tr>
      <w:tr w:rsidR="00A7018C" w14:paraId="483FB31A" w14:textId="77777777" w:rsidTr="008F1F39">
        <w:trPr>
          <w:trHeight w:val="1984"/>
          <w:jc w:val="center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56B7" w14:textId="77777777" w:rsidR="00A7018C" w:rsidRDefault="00A7018C" w:rsidP="008F1F39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89CAC" w14:textId="77777777" w:rsidR="00A7018C" w:rsidRDefault="00A7018C" w:rsidP="008F1F39">
            <w:pPr>
              <w:spacing w:line="400" w:lineRule="exact"/>
              <w:jc w:val="center"/>
              <w:rPr>
                <w:rFonts w:ascii="楷体_GB2312" w:eastAsia="楷体_GB2312" w:hAnsi="华文楷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华文楷体" w:cs="楷体_GB2312" w:hint="eastAsia"/>
                <w:color w:val="000000"/>
                <w:sz w:val="28"/>
                <w:szCs w:val="28"/>
              </w:rPr>
              <w:t>题材结构</w:t>
            </w:r>
          </w:p>
        </w:tc>
        <w:tc>
          <w:tcPr>
            <w:tcW w:w="2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456E" w14:textId="77777777" w:rsidR="00A7018C" w:rsidRDefault="00A7018C" w:rsidP="008F1F39">
            <w:pPr>
              <w:spacing w:line="4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文体明确，脉络清晰；文章层次分明，结构合理；布局严谨完整。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69B9" w14:textId="77777777" w:rsidR="00A7018C" w:rsidRDefault="00A7018C" w:rsidP="008F1F39">
            <w:pPr>
              <w:spacing w:line="400" w:lineRule="exact"/>
              <w:jc w:val="center"/>
              <w:rPr>
                <w:rFonts w:ascii="仿宋_GB2312" w:hAnsi="华文楷体" w:cs="Times New Roman"/>
                <w:color w:val="000000"/>
                <w:sz w:val="24"/>
              </w:rPr>
            </w:pPr>
            <w:r>
              <w:rPr>
                <w:rFonts w:ascii="仿宋_GB2312" w:hAnsi="华文楷体" w:cs="仿宋_GB2312" w:hint="eastAsia"/>
                <w:color w:val="000000"/>
                <w:sz w:val="24"/>
              </w:rPr>
              <w:t>10</w:t>
            </w:r>
          </w:p>
        </w:tc>
      </w:tr>
      <w:tr w:rsidR="00A7018C" w14:paraId="054CE85E" w14:textId="77777777" w:rsidTr="008F1F39">
        <w:trPr>
          <w:trHeight w:val="2389"/>
          <w:jc w:val="center"/>
        </w:trPr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BE91" w14:textId="77777777" w:rsidR="00A7018C" w:rsidRDefault="00A7018C" w:rsidP="008F1F39">
            <w:pPr>
              <w:widowControl/>
              <w:jc w:val="left"/>
              <w:rPr>
                <w:rFonts w:ascii="华文楷体" w:eastAsia="华文楷体" w:hAnsi="华文楷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99D83" w14:textId="77777777" w:rsidR="00A7018C" w:rsidRDefault="00A7018C" w:rsidP="008F1F39">
            <w:pPr>
              <w:spacing w:line="400" w:lineRule="exact"/>
              <w:jc w:val="center"/>
              <w:rPr>
                <w:rFonts w:ascii="楷体_GB2312" w:eastAsia="楷体_GB2312" w:hAnsi="华文楷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华文楷体" w:cs="楷体_GB2312" w:hint="eastAsia"/>
                <w:color w:val="000000"/>
                <w:sz w:val="28"/>
                <w:szCs w:val="28"/>
              </w:rPr>
              <w:t>创新和亮点</w:t>
            </w:r>
          </w:p>
        </w:tc>
        <w:tc>
          <w:tcPr>
            <w:tcW w:w="2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8673" w14:textId="77777777" w:rsidR="00A7018C" w:rsidRDefault="00A7018C" w:rsidP="008F1F39">
            <w:pPr>
              <w:spacing w:line="4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构思新颖，见解独特，章法架构具有独到之处。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DE24" w14:textId="77777777" w:rsidR="00A7018C" w:rsidRDefault="00A7018C" w:rsidP="008F1F39">
            <w:pPr>
              <w:spacing w:line="400" w:lineRule="exact"/>
              <w:jc w:val="center"/>
              <w:rPr>
                <w:rFonts w:ascii="仿宋_GB2312" w:hAnsi="华文楷体" w:cs="Times New Roman"/>
                <w:color w:val="000000"/>
                <w:sz w:val="24"/>
              </w:rPr>
            </w:pPr>
            <w:r>
              <w:rPr>
                <w:rFonts w:ascii="仿宋_GB2312" w:hAnsi="华文楷体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hAnsi="华文楷体" w:cs="仿宋_GB2312"/>
                <w:color w:val="000000"/>
                <w:sz w:val="24"/>
              </w:rPr>
              <w:t>0</w:t>
            </w:r>
          </w:p>
        </w:tc>
      </w:tr>
    </w:tbl>
    <w:p w14:paraId="707D1682" w14:textId="77777777" w:rsidR="004F13D4" w:rsidRDefault="004F13D4"/>
    <w:sectPr w:rsidR="004F1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8C"/>
    <w:rsid w:val="004F13D4"/>
    <w:rsid w:val="00A7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5554"/>
  <w15:chartTrackingRefBased/>
  <w15:docId w15:val="{4C8E2EEC-AAB0-4D9A-A945-07200830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1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A7018C"/>
  </w:style>
  <w:style w:type="character" w:customStyle="1" w:styleId="a4">
    <w:name w:val="正文文本 字符"/>
    <w:basedOn w:val="a0"/>
    <w:link w:val="a3"/>
    <w:uiPriority w:val="99"/>
    <w:rsid w:val="00A7018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2021-05-26T07:24:00Z</dcterms:created>
  <dcterms:modified xsi:type="dcterms:W3CDTF">2021-05-26T07:25:00Z</dcterms:modified>
</cp:coreProperties>
</file>